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D447E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447EA" w:rsidRDefault="006C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381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7EA" w:rsidRDefault="00D4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E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447EA" w:rsidRDefault="00D4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D447EA" w:rsidRDefault="00D4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447EA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447EA" w:rsidRDefault="00D4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04.10.2013</w:t>
            </w:r>
          </w:p>
          <w:p w:rsidR="00D447EA" w:rsidRDefault="00D4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447EA" w:rsidRDefault="00D447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D447EA" w:rsidRDefault="00D447E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D447EA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D447EA" w:rsidRDefault="00D447EA">
      <w:pPr>
        <w:pStyle w:val="ConsPlusNormal"/>
        <w:jc w:val="both"/>
        <w:outlineLvl w:val="0"/>
      </w:pPr>
    </w:p>
    <w:p w:rsidR="00D447EA" w:rsidRDefault="00D447E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сентября 2013 г. N 30038</w:t>
      </w:r>
    </w:p>
    <w:p w:rsidR="00D447EA" w:rsidRDefault="00D447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447EA" w:rsidRDefault="00D447EA">
      <w:pPr>
        <w:pStyle w:val="ConsPlusNormal"/>
        <w:jc w:val="center"/>
      </w:pP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D447EA" w:rsidRDefault="00D447EA">
      <w:pPr>
        <w:pStyle w:val="ConsPlusNormal"/>
        <w:jc w:val="center"/>
      </w:pPr>
    </w:p>
    <w:p w:rsidR="00D447EA" w:rsidRDefault="00D447EA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447EA" w:rsidRDefault="00D447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447EA" w:rsidRDefault="00D447EA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jc w:val="right"/>
      </w:pPr>
      <w:r>
        <w:t>Первый заместитель Министра</w:t>
      </w:r>
    </w:p>
    <w:p w:rsidR="00D447EA" w:rsidRDefault="00D447EA">
      <w:pPr>
        <w:pStyle w:val="ConsPlusNormal"/>
        <w:jc w:val="right"/>
      </w:pPr>
      <w:r>
        <w:t>Н.В.ТРЕТЬЯК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D447EA" w:rsidRDefault="00D447EA">
      <w:pPr>
        <w:pStyle w:val="ConsPlusNormal"/>
        <w:jc w:val="center"/>
      </w:pPr>
    </w:p>
    <w:p w:rsidR="00D447EA" w:rsidRDefault="00D447EA">
      <w:pPr>
        <w:pStyle w:val="ConsPlusNormal"/>
        <w:jc w:val="right"/>
      </w:pPr>
      <w:r>
        <w:t>Утвержден</w:t>
      </w:r>
    </w:p>
    <w:p w:rsidR="00D447EA" w:rsidRDefault="00D447EA">
      <w:pPr>
        <w:pStyle w:val="ConsPlusNormal"/>
        <w:jc w:val="right"/>
      </w:pPr>
      <w:r>
        <w:t>приказом Министерства образования</w:t>
      </w:r>
    </w:p>
    <w:p w:rsidR="00D447EA" w:rsidRDefault="00D447EA">
      <w:pPr>
        <w:pStyle w:val="ConsPlusNormal"/>
        <w:jc w:val="right"/>
      </w:pPr>
      <w:r>
        <w:t>и науки Российской Федерации</w:t>
      </w:r>
    </w:p>
    <w:p w:rsidR="00D447EA" w:rsidRDefault="00D447EA">
      <w:pPr>
        <w:pStyle w:val="ConsPlusNormal"/>
        <w:jc w:val="right"/>
      </w:pPr>
      <w:r>
        <w:t>от 30 августа 2013 г. N 1014</w:t>
      </w:r>
    </w:p>
    <w:p w:rsidR="00D447EA" w:rsidRDefault="00D447EA">
      <w:pPr>
        <w:pStyle w:val="ConsPlusNormal"/>
        <w:jc w:val="right"/>
      </w:pP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D447EA" w:rsidRDefault="00D447E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D447EA" w:rsidRDefault="00D447EA">
      <w:pPr>
        <w:pStyle w:val="ConsPlusNormal"/>
        <w:jc w:val="center"/>
      </w:pPr>
    </w:p>
    <w:p w:rsidR="00D447EA" w:rsidRDefault="00D447EA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D447EA" w:rsidRDefault="00D447EA">
      <w:pPr>
        <w:pStyle w:val="ConsPlusNormal"/>
        <w:jc w:val="center"/>
      </w:pPr>
    </w:p>
    <w:p w:rsidR="00D447EA" w:rsidRDefault="00D447EA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D447EA" w:rsidRDefault="00D447EA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D447EA" w:rsidRDefault="00D447EA">
      <w:pPr>
        <w:pStyle w:val="ConsPlusNormal"/>
        <w:jc w:val="center"/>
      </w:pPr>
      <w:r>
        <w:lastRenderedPageBreak/>
        <w:t>образовательной деятельности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447EA" w:rsidRDefault="00D447EA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447EA" w:rsidRDefault="00D447EA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447EA" w:rsidRDefault="00D447EA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D447EA" w:rsidRDefault="00D447EA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447EA" w:rsidRDefault="00D447EA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447EA" w:rsidRDefault="00D447EA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447EA" w:rsidRDefault="00D447EA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</w:t>
      </w:r>
      <w:r>
        <w:lastRenderedPageBreak/>
        <w:t>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447EA" w:rsidRDefault="00D447EA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D447EA" w:rsidRDefault="00D447EA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D447EA" w:rsidRDefault="00D447EA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447EA" w:rsidRDefault="00D447EA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447EA" w:rsidRDefault="00D447EA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447EA" w:rsidRDefault="00D447EA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D447EA" w:rsidRDefault="00D447EA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447EA" w:rsidRDefault="00D447EA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447EA" w:rsidRDefault="00D447EA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447EA" w:rsidRDefault="00D447EA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447EA" w:rsidRDefault="00D447EA">
      <w:pPr>
        <w:pStyle w:val="ConsPlusNormal"/>
        <w:ind w:firstLine="540"/>
        <w:jc w:val="both"/>
      </w:pPr>
      <w: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</w:t>
      </w:r>
      <w:r>
        <w:lastRenderedPageBreak/>
        <w:t>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447EA" w:rsidRDefault="00D447EA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jc w:val="center"/>
        <w:outlineLvl w:val="1"/>
      </w:pPr>
      <w:bookmarkStart w:id="5" w:name="Par94"/>
      <w:bookmarkEnd w:id="5"/>
      <w:r>
        <w:t>III. Особенности организации образовательной деятельности</w:t>
      </w:r>
    </w:p>
    <w:p w:rsidR="00D447EA" w:rsidRDefault="00D447EA">
      <w:pPr>
        <w:pStyle w:val="ConsPlusNormal"/>
        <w:jc w:val="center"/>
      </w:pPr>
      <w:r>
        <w:t>для лиц с ограниченными возможностями здоровья</w:t>
      </w:r>
    </w:p>
    <w:p w:rsidR="00D447EA" w:rsidRDefault="00D447EA">
      <w:pPr>
        <w:pStyle w:val="ConsPlusNormal"/>
        <w:jc w:val="center"/>
      </w:pPr>
    </w:p>
    <w:p w:rsidR="00D447EA" w:rsidRDefault="00D447EA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447EA" w:rsidRDefault="00D447EA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D447EA" w:rsidRDefault="00D447EA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D447EA" w:rsidRDefault="00D447EA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D447EA" w:rsidRDefault="00D447EA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D447EA" w:rsidRDefault="00D447EA">
      <w:pPr>
        <w:pStyle w:val="ConsPlusNormal"/>
        <w:ind w:firstLine="540"/>
        <w:jc w:val="both"/>
      </w:pPr>
      <w:r>
        <w:lastRenderedPageBreak/>
        <w:t>обеспечение надлежащими звуковыми средствами воспроизведения информации;</w:t>
      </w:r>
    </w:p>
    <w:p w:rsidR="00D447EA" w:rsidRDefault="00D447EA">
      <w:pPr>
        <w:pStyle w:val="ConsPlusNormal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447EA" w:rsidRDefault="00D447EA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D447EA" w:rsidRDefault="00D447EA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D447EA" w:rsidRDefault="00D447EA">
      <w:pPr>
        <w:pStyle w:val="ConsPlusNormal"/>
        <w:ind w:firstLine="540"/>
        <w:jc w:val="both"/>
      </w:pPr>
      <w:r>
        <w:t>--------------------------------</w:t>
      </w:r>
    </w:p>
    <w:p w:rsidR="00D447EA" w:rsidRDefault="00D447EA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ind w:firstLine="540"/>
        <w:jc w:val="both"/>
      </w:pPr>
    </w:p>
    <w:p w:rsidR="00D447EA" w:rsidRDefault="00D447E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447E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A5B" w:rsidRDefault="002B3A5B">
      <w:pPr>
        <w:spacing w:after="0" w:line="240" w:lineRule="auto"/>
      </w:pPr>
      <w:r>
        <w:separator/>
      </w:r>
    </w:p>
  </w:endnote>
  <w:endnote w:type="continuationSeparator" w:id="1">
    <w:p w:rsidR="002B3A5B" w:rsidRDefault="002B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EA" w:rsidRDefault="00D447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447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0B9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0B9B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A5B" w:rsidRDefault="002B3A5B">
      <w:pPr>
        <w:spacing w:after="0" w:line="240" w:lineRule="auto"/>
      </w:pPr>
      <w:r>
        <w:separator/>
      </w:r>
    </w:p>
  </w:footnote>
  <w:footnote w:type="continuationSeparator" w:id="1">
    <w:p w:rsidR="002B3A5B" w:rsidRDefault="002B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447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447EA" w:rsidRDefault="00D447E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04.10.2013</w:t>
          </w:r>
        </w:p>
      </w:tc>
    </w:tr>
  </w:tbl>
  <w:p w:rsidR="00D447EA" w:rsidRDefault="00D447E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447EA" w:rsidRDefault="00D447E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77EBE"/>
    <w:rsid w:val="002B3A5B"/>
    <w:rsid w:val="003B1A30"/>
    <w:rsid w:val="006C0B9B"/>
    <w:rsid w:val="00B77EBE"/>
    <w:rsid w:val="00D4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2502</Words>
  <Characters>14262</Characters>
  <Application>Microsoft Office Word</Application>
  <DocSecurity>2</DocSecurity>
  <Lines>118</Lines>
  <Paragraphs>33</Paragraphs>
  <ScaleCrop>false</ScaleCrop>
  <Company>SPecialiST RePack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Росс</dc:title>
  <dc:creator>ConsultantPlus</dc:creator>
  <cp:lastModifiedBy>СВЕТА</cp:lastModifiedBy>
  <cp:revision>2</cp:revision>
  <dcterms:created xsi:type="dcterms:W3CDTF">2014-02-28T16:03:00Z</dcterms:created>
  <dcterms:modified xsi:type="dcterms:W3CDTF">2014-02-28T16:03:00Z</dcterms:modified>
</cp:coreProperties>
</file>